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DC" w:rsidRDefault="009E6BDC" w:rsidP="001154F9">
      <w:pPr>
        <w:ind w:firstLine="708"/>
        <w:jc w:val="right"/>
        <w:rPr>
          <w:sz w:val="28"/>
          <w:szCs w:val="28"/>
        </w:rPr>
      </w:pPr>
      <w:r w:rsidRPr="001154F9">
        <w:rPr>
          <w:sz w:val="28"/>
          <w:szCs w:val="28"/>
        </w:rPr>
        <w:t>Приложение № 2</w:t>
      </w:r>
    </w:p>
    <w:p w:rsidR="009E6BDC" w:rsidRPr="001154F9" w:rsidRDefault="009E6BDC" w:rsidP="001154F9">
      <w:pPr>
        <w:ind w:firstLine="708"/>
        <w:jc w:val="right"/>
        <w:rPr>
          <w:sz w:val="28"/>
          <w:szCs w:val="28"/>
        </w:rPr>
      </w:pPr>
    </w:p>
    <w:p w:rsidR="009E6BDC" w:rsidRDefault="009E6BDC" w:rsidP="00E3381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p w:rsidR="009E6BDC" w:rsidRDefault="009E6BDC" w:rsidP="00E3381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итогам проведенного социологического опроса по предоставлению общедоступного бесплатного начального общего, основного общего, среднего общего образования за 2015 год</w:t>
      </w:r>
    </w:p>
    <w:p w:rsidR="009E6BDC" w:rsidRDefault="009E6BDC" w:rsidP="00E33819">
      <w:pPr>
        <w:jc w:val="both"/>
        <w:rPr>
          <w:b/>
        </w:rPr>
      </w:pPr>
    </w:p>
    <w:p w:rsidR="009E6BDC" w:rsidRDefault="009E6BDC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412, в целях  изучения мнения населения о качестве оказания образовательными учреждениями Дальнереченского городского округа </w:t>
      </w:r>
      <w:r>
        <w:rPr>
          <w:b/>
          <w:sz w:val="26"/>
          <w:szCs w:val="26"/>
        </w:rPr>
        <w:t>муниципальных услуг по предоставлению общедоступного бесплатного начального общего, основного общего, среднего общего  образования,</w:t>
      </w:r>
      <w:r>
        <w:rPr>
          <w:sz w:val="26"/>
          <w:szCs w:val="26"/>
        </w:rPr>
        <w:t xml:space="preserve"> с 10 по 20 марта 2016 года был проведен социологический опрос среди родителей (законных представителей) обучающихся путем письменного анкетирования.</w:t>
      </w:r>
    </w:p>
    <w:p w:rsidR="009E6BDC" w:rsidRDefault="009E6BDC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опросе приняли участие – </w:t>
      </w:r>
      <w:r>
        <w:rPr>
          <w:b/>
          <w:sz w:val="26"/>
          <w:szCs w:val="26"/>
        </w:rPr>
        <w:t xml:space="preserve">692 чел. </w:t>
      </w:r>
      <w:r>
        <w:rPr>
          <w:sz w:val="26"/>
          <w:szCs w:val="26"/>
        </w:rPr>
        <w:t>из шести муниципальных общеобразовательных учреждений МБОУ «Лицей», МБОУ СОШ № 2, МБОУ СОШ № 3, МБОУ СОШ № 5, МБОУ СОШ № 6, МБОУ ООШ № 12, из них:</w:t>
      </w:r>
    </w:p>
    <w:p w:rsidR="009E6BDC" w:rsidRDefault="009E6BDC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жен. – 593 (85,7%), муж. – 99(14,3%) </w:t>
      </w:r>
    </w:p>
    <w:p w:rsidR="009E6BDC" w:rsidRDefault="009E6BDC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>- в возрасте: от 25-30 лет – 63 (9,1 %), от 31-40 лет – 370  (53,5 %), от 41-50 лет – 228 (32,9%), от 51 и более – 31 (4,5%)</w:t>
      </w:r>
    </w:p>
    <w:p w:rsidR="009E6BDC" w:rsidRDefault="009E6BDC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>- имеют образование:  среднее – 163 (23,5 %), начальное профессиональное – 45 (6,6%), среднее профессиональное – 238 (34,4%), высшее – 246(35,5%)</w:t>
      </w:r>
    </w:p>
    <w:p w:rsidR="009E6BDC" w:rsidRDefault="009E6BDC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>- социальный статус: рабочие – 321(46,4%), служащие – 233(33,7%), студенты –0, временно не работают – 109(15,8%), пенсионеры – 29 (4,1%).</w:t>
      </w:r>
    </w:p>
    <w:p w:rsidR="009E6BDC" w:rsidRDefault="009E6BDC" w:rsidP="00E33819">
      <w:pPr>
        <w:jc w:val="both"/>
        <w:rPr>
          <w:b/>
        </w:rPr>
      </w:pPr>
    </w:p>
    <w:p w:rsidR="009E6BDC" w:rsidRDefault="009E6BDC" w:rsidP="00E33819">
      <w:pPr>
        <w:jc w:val="both"/>
        <w:rPr>
          <w:b/>
        </w:rPr>
      </w:pPr>
      <w:r>
        <w:rPr>
          <w:b/>
        </w:rPr>
        <w:t>Получены следующие результаты:</w:t>
      </w:r>
    </w:p>
    <w:p w:rsidR="009E6BDC" w:rsidRDefault="009E6BDC" w:rsidP="00E33819">
      <w:pPr>
        <w:jc w:val="both"/>
        <w:rPr>
          <w:b/>
        </w:rPr>
      </w:pPr>
    </w:p>
    <w:p w:rsidR="009E6BDC" w:rsidRDefault="009E6BDC" w:rsidP="00E33819">
      <w:pPr>
        <w:jc w:val="both"/>
        <w:rPr>
          <w:b/>
        </w:rPr>
      </w:pPr>
      <w:r>
        <w:rPr>
          <w:b/>
        </w:rPr>
        <w:t>Удовлетворены ли Вы?</w:t>
      </w:r>
    </w:p>
    <w:p w:rsidR="009E6BDC" w:rsidRDefault="009E6BDC" w:rsidP="00E33819">
      <w:pPr>
        <w:jc w:val="both"/>
        <w:rPr>
          <w:b/>
        </w:rPr>
      </w:pPr>
    </w:p>
    <w:p w:rsidR="009E6BDC" w:rsidRDefault="009E6BDC" w:rsidP="00E33819">
      <w:pPr>
        <w:jc w:val="both"/>
        <w:rPr>
          <w:b/>
        </w:rPr>
      </w:pPr>
      <w:r>
        <w:rPr>
          <w:b/>
        </w:rPr>
        <w:t>1. Качеством образования (обучение и воспитание)</w:t>
      </w:r>
    </w:p>
    <w:p w:rsidR="009E6BDC" w:rsidRDefault="009E6BDC" w:rsidP="00E33819">
      <w:pPr>
        <w:jc w:val="both"/>
      </w:pPr>
      <w:r>
        <w:t>а) совершенно не удовлетворены</w:t>
      </w:r>
      <w:r>
        <w:tab/>
      </w:r>
      <w:r>
        <w:tab/>
        <w:t>- 7</w:t>
      </w:r>
      <w:r>
        <w:tab/>
        <w:t>(1,0%)</w:t>
      </w:r>
      <w:r>
        <w:tab/>
      </w:r>
    </w:p>
    <w:p w:rsidR="009E6BDC" w:rsidRDefault="009E6BDC" w:rsidP="00E33819">
      <w:pPr>
        <w:jc w:val="both"/>
      </w:pPr>
      <w:r>
        <w:t xml:space="preserve">б) скорее не удовлетворены </w:t>
      </w:r>
      <w:r>
        <w:tab/>
      </w:r>
      <w:r>
        <w:tab/>
        <w:t>– 45</w:t>
      </w:r>
      <w:r>
        <w:tab/>
        <w:t>(6,5%)</w:t>
      </w:r>
    </w:p>
    <w:p w:rsidR="009E6BDC" w:rsidRDefault="009E6BDC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>
        <w:rPr>
          <w:b/>
        </w:rPr>
        <w:t>568</w:t>
      </w:r>
      <w:r>
        <w:rPr>
          <w:b/>
        </w:rPr>
        <w:tab/>
        <w:t>(82,1%)</w:t>
      </w:r>
    </w:p>
    <w:p w:rsidR="009E6BDC" w:rsidRDefault="009E6BDC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- 72</w:t>
      </w:r>
      <w:r>
        <w:tab/>
        <w:t>(10,4%)</w:t>
      </w:r>
      <w:r>
        <w:tab/>
      </w:r>
    </w:p>
    <w:p w:rsidR="009E6BDC" w:rsidRDefault="009E6BDC" w:rsidP="00E33819">
      <w:pPr>
        <w:jc w:val="both"/>
      </w:pPr>
    </w:p>
    <w:p w:rsidR="009E6BDC" w:rsidRDefault="009E6BDC" w:rsidP="00E33819">
      <w:pPr>
        <w:jc w:val="both"/>
        <w:rPr>
          <w:b/>
        </w:rPr>
      </w:pPr>
      <w:r>
        <w:rPr>
          <w:b/>
        </w:rPr>
        <w:t>2. Организацией учебно-воспитательного процесса</w:t>
      </w:r>
    </w:p>
    <w:p w:rsidR="009E6BDC" w:rsidRDefault="009E6BDC" w:rsidP="00E33819">
      <w:pPr>
        <w:jc w:val="both"/>
      </w:pPr>
      <w:r>
        <w:t>а) совершенно не удовлетворены</w:t>
      </w:r>
      <w:r>
        <w:tab/>
      </w:r>
      <w:r>
        <w:tab/>
        <w:t>-  4 (0,5%)</w:t>
      </w:r>
    </w:p>
    <w:p w:rsidR="009E6BDC" w:rsidRDefault="009E6BDC" w:rsidP="00E33819">
      <w:pPr>
        <w:jc w:val="both"/>
      </w:pPr>
      <w:r>
        <w:t>б) скорее не удовлетворены</w:t>
      </w:r>
      <w:r>
        <w:tab/>
      </w:r>
      <w:r>
        <w:tab/>
        <w:t>-  26</w:t>
      </w:r>
      <w:r>
        <w:tab/>
        <w:t>(3,8%)</w:t>
      </w:r>
    </w:p>
    <w:p w:rsidR="009E6BDC" w:rsidRDefault="009E6BDC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590</w:t>
      </w:r>
      <w:r>
        <w:rPr>
          <w:b/>
        </w:rPr>
        <w:tab/>
        <w:t>(85,3%)</w:t>
      </w:r>
    </w:p>
    <w:p w:rsidR="009E6BDC" w:rsidRDefault="009E6BDC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72</w:t>
      </w:r>
      <w:r>
        <w:tab/>
        <w:t>(10,4%)</w:t>
      </w:r>
    </w:p>
    <w:p w:rsidR="009E6BDC" w:rsidRDefault="009E6BDC" w:rsidP="00E33819">
      <w:pPr>
        <w:jc w:val="both"/>
      </w:pPr>
    </w:p>
    <w:p w:rsidR="009E6BDC" w:rsidRDefault="009E6BDC" w:rsidP="00E33819">
      <w:pPr>
        <w:jc w:val="both"/>
        <w:rPr>
          <w:b/>
        </w:rPr>
      </w:pPr>
      <w:r>
        <w:rPr>
          <w:b/>
        </w:rPr>
        <w:t>3. Степенью информированности о деятельности образовательного учреждения  посредством  информационно – коммуникативных технологий (сайт, Интернет)</w:t>
      </w:r>
    </w:p>
    <w:p w:rsidR="009E6BDC" w:rsidRDefault="009E6BDC" w:rsidP="00E33819">
      <w:pPr>
        <w:jc w:val="both"/>
      </w:pPr>
      <w:r>
        <w:t>а) совершенно не удовлетворены</w:t>
      </w:r>
      <w:r>
        <w:tab/>
      </w:r>
      <w:r>
        <w:tab/>
        <w:t>-  17</w:t>
      </w:r>
      <w:r>
        <w:tab/>
        <w:t>(2,4%)</w:t>
      </w:r>
    </w:p>
    <w:p w:rsidR="009E6BDC" w:rsidRDefault="009E6BDC" w:rsidP="00E33819">
      <w:pPr>
        <w:jc w:val="both"/>
      </w:pPr>
      <w:r>
        <w:t>б) скорее не удовлетворены</w:t>
      </w:r>
      <w:r>
        <w:tab/>
      </w:r>
      <w:r>
        <w:tab/>
        <w:t>-  58</w:t>
      </w:r>
      <w:r>
        <w:tab/>
        <w:t>(8,4%)</w:t>
      </w:r>
    </w:p>
    <w:p w:rsidR="009E6BDC" w:rsidRDefault="009E6BDC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463</w:t>
      </w:r>
      <w:r>
        <w:rPr>
          <w:b/>
        </w:rPr>
        <w:tab/>
        <w:t>(66,9%)</w:t>
      </w:r>
    </w:p>
    <w:p w:rsidR="009E6BDC" w:rsidRDefault="009E6BDC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154</w:t>
      </w:r>
      <w:r>
        <w:tab/>
        <w:t>(22,3%)</w:t>
      </w:r>
    </w:p>
    <w:p w:rsidR="009E6BDC" w:rsidRDefault="009E6BDC" w:rsidP="00E33819">
      <w:pPr>
        <w:jc w:val="both"/>
      </w:pPr>
    </w:p>
    <w:p w:rsidR="009E6BDC" w:rsidRDefault="009E6BDC" w:rsidP="00E33819">
      <w:pPr>
        <w:jc w:val="both"/>
        <w:rPr>
          <w:b/>
        </w:rPr>
      </w:pPr>
      <w:r>
        <w:rPr>
          <w:b/>
        </w:rPr>
        <w:t>4.  Состоянием материально-технической  базы учреждения</w:t>
      </w:r>
    </w:p>
    <w:p w:rsidR="009E6BDC" w:rsidRDefault="009E6BDC" w:rsidP="00E33819">
      <w:pPr>
        <w:jc w:val="both"/>
      </w:pPr>
      <w:r>
        <w:t>а) совершенно не удовлетворены</w:t>
      </w:r>
      <w:r>
        <w:tab/>
      </w:r>
      <w:r>
        <w:tab/>
        <w:t>-  39</w:t>
      </w:r>
      <w:r>
        <w:tab/>
        <w:t>(5,7%)</w:t>
      </w:r>
    </w:p>
    <w:p w:rsidR="009E6BDC" w:rsidRDefault="009E6BDC" w:rsidP="00E33819">
      <w:pPr>
        <w:jc w:val="both"/>
      </w:pPr>
      <w:r>
        <w:t>б) скорее не удовлетворены</w:t>
      </w:r>
      <w:r>
        <w:tab/>
      </w:r>
      <w:r>
        <w:tab/>
        <w:t>-  104</w:t>
      </w:r>
      <w:r>
        <w:tab/>
        <w:t>(15,0%)</w:t>
      </w:r>
    </w:p>
    <w:p w:rsidR="009E6BDC" w:rsidRDefault="009E6BDC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432</w:t>
      </w:r>
      <w:r>
        <w:rPr>
          <w:b/>
        </w:rPr>
        <w:tab/>
        <w:t>(62,4%)</w:t>
      </w:r>
    </w:p>
    <w:p w:rsidR="009E6BDC" w:rsidRDefault="009E6BDC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117</w:t>
      </w:r>
      <w:r>
        <w:tab/>
        <w:t>(16,9%)</w:t>
      </w:r>
    </w:p>
    <w:p w:rsidR="009E6BDC" w:rsidRDefault="009E6BDC" w:rsidP="00E33819">
      <w:pPr>
        <w:jc w:val="both"/>
      </w:pPr>
      <w:r>
        <w:rPr>
          <w:b/>
        </w:rPr>
        <w:t>5. Профессионализмом педагогов</w:t>
      </w:r>
    </w:p>
    <w:p w:rsidR="009E6BDC" w:rsidRDefault="009E6BDC" w:rsidP="00E33819">
      <w:pPr>
        <w:jc w:val="both"/>
      </w:pPr>
      <w:r>
        <w:t>а) совершенно не удовлетворены</w:t>
      </w:r>
      <w:r>
        <w:tab/>
      </w:r>
      <w:r>
        <w:tab/>
        <w:t>-  2</w:t>
      </w:r>
      <w:r>
        <w:tab/>
        <w:t xml:space="preserve">(0,2%) </w:t>
      </w:r>
    </w:p>
    <w:p w:rsidR="009E6BDC" w:rsidRDefault="009E6BDC" w:rsidP="00E33819">
      <w:pPr>
        <w:jc w:val="both"/>
      </w:pPr>
      <w:r>
        <w:t>б) скорее не удовлетворены</w:t>
      </w:r>
      <w:r>
        <w:tab/>
      </w:r>
      <w:r>
        <w:tab/>
        <w:t>-  29</w:t>
      </w:r>
      <w:r>
        <w:tab/>
        <w:t>(4,2%)</w:t>
      </w:r>
    </w:p>
    <w:p w:rsidR="009E6BDC" w:rsidRDefault="009E6BDC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608</w:t>
      </w:r>
      <w:r>
        <w:rPr>
          <w:b/>
        </w:rPr>
        <w:tab/>
        <w:t>(87,9%)</w:t>
      </w:r>
    </w:p>
    <w:p w:rsidR="009E6BDC" w:rsidRDefault="009E6BDC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53</w:t>
      </w:r>
      <w:r>
        <w:tab/>
        <w:t>(7,7%)</w:t>
      </w:r>
    </w:p>
    <w:p w:rsidR="009E6BDC" w:rsidRDefault="009E6BDC" w:rsidP="00E33819">
      <w:pPr>
        <w:jc w:val="both"/>
        <w:rPr>
          <w:b/>
        </w:rPr>
      </w:pPr>
      <w:r>
        <w:rPr>
          <w:b/>
        </w:rPr>
        <w:t>6. Организацией питания в школе</w:t>
      </w:r>
    </w:p>
    <w:p w:rsidR="009E6BDC" w:rsidRDefault="009E6BDC" w:rsidP="00E33819">
      <w:pPr>
        <w:jc w:val="both"/>
      </w:pPr>
      <w:r>
        <w:t>а) совершенно не удовлетворены</w:t>
      </w:r>
      <w:r>
        <w:tab/>
      </w:r>
      <w:r>
        <w:tab/>
        <w:t>-  33</w:t>
      </w:r>
      <w:r>
        <w:tab/>
        <w:t>(4,8%)</w:t>
      </w:r>
    </w:p>
    <w:p w:rsidR="009E6BDC" w:rsidRDefault="009E6BDC" w:rsidP="00E33819">
      <w:pPr>
        <w:jc w:val="both"/>
      </w:pPr>
      <w:r>
        <w:t>б) скорее не удовлетворены</w:t>
      </w:r>
      <w:r>
        <w:tab/>
      </w:r>
      <w:r>
        <w:tab/>
        <w:t>-  111</w:t>
      </w:r>
      <w:r>
        <w:tab/>
        <w:t>(16%)</w:t>
      </w:r>
    </w:p>
    <w:p w:rsidR="009E6BDC" w:rsidRDefault="009E6BDC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447</w:t>
      </w:r>
      <w:r>
        <w:rPr>
          <w:b/>
        </w:rPr>
        <w:tab/>
        <w:t>(64,6%)</w:t>
      </w:r>
    </w:p>
    <w:p w:rsidR="009E6BDC" w:rsidRDefault="009E6BDC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101</w:t>
      </w:r>
      <w:r>
        <w:tab/>
        <w:t>(14,6%)</w:t>
      </w:r>
    </w:p>
    <w:p w:rsidR="009E6BDC" w:rsidRDefault="009E6BDC" w:rsidP="00E33819">
      <w:pPr>
        <w:jc w:val="both"/>
        <w:rPr>
          <w:b/>
        </w:rPr>
      </w:pPr>
      <w:r>
        <w:rPr>
          <w:b/>
        </w:rPr>
        <w:t>7. Обеспечением литературой и пособиями, учебниками  (школьная библиотека)</w:t>
      </w:r>
    </w:p>
    <w:p w:rsidR="009E6BDC" w:rsidRDefault="009E6BDC" w:rsidP="00E33819">
      <w:pPr>
        <w:jc w:val="both"/>
      </w:pPr>
      <w:r>
        <w:t>а) совершенно не удовлетворены</w:t>
      </w:r>
      <w:r>
        <w:tab/>
      </w:r>
      <w:r>
        <w:tab/>
        <w:t>-  20</w:t>
      </w:r>
      <w:r>
        <w:tab/>
        <w:t>(2,9%)</w:t>
      </w:r>
    </w:p>
    <w:p w:rsidR="009E6BDC" w:rsidRDefault="009E6BDC" w:rsidP="00E33819">
      <w:pPr>
        <w:jc w:val="both"/>
      </w:pPr>
      <w:r>
        <w:t>б) скорее не удовлетворены</w:t>
      </w:r>
      <w:r>
        <w:tab/>
      </w:r>
      <w:r>
        <w:tab/>
        <w:t>-  56</w:t>
      </w:r>
      <w:r>
        <w:tab/>
        <w:t>(8,1%)</w:t>
      </w:r>
    </w:p>
    <w:p w:rsidR="009E6BDC" w:rsidRDefault="009E6BDC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579</w:t>
      </w:r>
      <w:r>
        <w:rPr>
          <w:b/>
        </w:rPr>
        <w:tab/>
        <w:t>(83,7%)</w:t>
      </w:r>
    </w:p>
    <w:p w:rsidR="009E6BDC" w:rsidRDefault="009E6BDC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37</w:t>
      </w:r>
      <w:r>
        <w:tab/>
        <w:t>(5,3%)</w:t>
      </w:r>
    </w:p>
    <w:p w:rsidR="009E6BDC" w:rsidRDefault="009E6BDC" w:rsidP="00E33819">
      <w:pPr>
        <w:jc w:val="both"/>
      </w:pPr>
      <w:r>
        <w:rPr>
          <w:b/>
        </w:rPr>
        <w:t>8.  Санитарно – гигиеническими условиями</w:t>
      </w:r>
    </w:p>
    <w:p w:rsidR="009E6BDC" w:rsidRDefault="009E6BDC" w:rsidP="00E33819">
      <w:pPr>
        <w:jc w:val="both"/>
      </w:pPr>
      <w:r>
        <w:t>а) совершенно не удовлетворены</w:t>
      </w:r>
      <w:r>
        <w:tab/>
      </w:r>
      <w:r>
        <w:tab/>
        <w:t>-  9</w:t>
      </w:r>
      <w:r>
        <w:tab/>
        <w:t>(1,3%)</w:t>
      </w:r>
    </w:p>
    <w:p w:rsidR="009E6BDC" w:rsidRDefault="009E6BDC" w:rsidP="00E33819">
      <w:pPr>
        <w:jc w:val="both"/>
      </w:pPr>
      <w:r>
        <w:t>б) скорее не удовлетворены</w:t>
      </w:r>
      <w:r>
        <w:tab/>
      </w:r>
      <w:r>
        <w:tab/>
        <w:t>-  52</w:t>
      </w:r>
      <w:r>
        <w:tab/>
        <w:t>(7,5%)</w:t>
      </w:r>
    </w:p>
    <w:p w:rsidR="009E6BDC" w:rsidRDefault="009E6BDC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418</w:t>
      </w:r>
      <w:r>
        <w:rPr>
          <w:b/>
        </w:rPr>
        <w:tab/>
        <w:t>(60,4%)</w:t>
      </w:r>
    </w:p>
    <w:p w:rsidR="009E6BDC" w:rsidRDefault="009E6BDC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213</w:t>
      </w:r>
      <w:r>
        <w:tab/>
        <w:t>(30,8%)</w:t>
      </w:r>
    </w:p>
    <w:p w:rsidR="009E6BDC" w:rsidRDefault="009E6BDC" w:rsidP="00E33819">
      <w:pPr>
        <w:jc w:val="both"/>
        <w:rPr>
          <w:b/>
        </w:rPr>
      </w:pPr>
      <w:r>
        <w:rPr>
          <w:b/>
        </w:rPr>
        <w:t>9. Взаимоотношениями педагогов с обучающимися</w:t>
      </w:r>
    </w:p>
    <w:p w:rsidR="009E6BDC" w:rsidRDefault="009E6BDC" w:rsidP="00E33819">
      <w:pPr>
        <w:jc w:val="both"/>
      </w:pPr>
      <w:r>
        <w:t>а) совершенно не удовлетворены</w:t>
      </w:r>
      <w:r>
        <w:tab/>
      </w:r>
      <w:r>
        <w:tab/>
        <w:t>-  5</w:t>
      </w:r>
      <w:r>
        <w:tab/>
        <w:t>(0,8%)</w:t>
      </w:r>
    </w:p>
    <w:p w:rsidR="009E6BDC" w:rsidRDefault="009E6BDC" w:rsidP="00E33819">
      <w:pPr>
        <w:jc w:val="both"/>
      </w:pPr>
      <w:r>
        <w:t>б) скорее не удовлетворены</w:t>
      </w:r>
      <w:r>
        <w:tab/>
      </w:r>
      <w:r>
        <w:tab/>
        <w:t>-  19</w:t>
      </w:r>
      <w:r>
        <w:tab/>
        <w:t>(2,7%)</w:t>
      </w:r>
    </w:p>
    <w:p w:rsidR="009E6BDC" w:rsidRDefault="009E6BDC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623</w:t>
      </w:r>
      <w:r>
        <w:rPr>
          <w:b/>
        </w:rPr>
        <w:tab/>
        <w:t>(90,0%)</w:t>
      </w:r>
    </w:p>
    <w:p w:rsidR="009E6BDC" w:rsidRDefault="009E6BDC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45</w:t>
      </w:r>
      <w:r>
        <w:tab/>
        <w:t>(6,5%)</w:t>
      </w:r>
    </w:p>
    <w:p w:rsidR="009E6BDC" w:rsidRDefault="009E6BDC" w:rsidP="00E33819">
      <w:pPr>
        <w:jc w:val="both"/>
        <w:rPr>
          <w:b/>
        </w:rPr>
      </w:pPr>
      <w:r>
        <w:rPr>
          <w:b/>
        </w:rPr>
        <w:t>10.</w:t>
      </w:r>
      <w:r>
        <w:t xml:space="preserve"> </w:t>
      </w:r>
      <w:r>
        <w:rPr>
          <w:b/>
        </w:rPr>
        <w:t>Взаимоотношениями педагогов   с родителями</w:t>
      </w:r>
    </w:p>
    <w:p w:rsidR="009E6BDC" w:rsidRDefault="009E6BDC" w:rsidP="00E33819">
      <w:pPr>
        <w:jc w:val="both"/>
      </w:pPr>
      <w:r>
        <w:t>а) совершенно не удовлетворены</w:t>
      </w:r>
      <w:r>
        <w:tab/>
      </w:r>
      <w:r>
        <w:tab/>
        <w:t>-  1</w:t>
      </w:r>
      <w:r>
        <w:tab/>
        <w:t>(0,1%)</w:t>
      </w:r>
    </w:p>
    <w:p w:rsidR="009E6BDC" w:rsidRDefault="009E6BDC" w:rsidP="00E33819">
      <w:pPr>
        <w:jc w:val="both"/>
      </w:pPr>
      <w:r>
        <w:t>б) скорее не удовлетворены</w:t>
      </w:r>
      <w:r>
        <w:tab/>
      </w:r>
      <w:r>
        <w:tab/>
        <w:t>-  11</w:t>
      </w:r>
      <w:r>
        <w:tab/>
        <w:t>(1,6%)</w:t>
      </w:r>
    </w:p>
    <w:p w:rsidR="009E6BDC" w:rsidRDefault="009E6BDC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635</w:t>
      </w:r>
      <w:r>
        <w:rPr>
          <w:b/>
        </w:rPr>
        <w:tab/>
        <w:t>(91,8%)</w:t>
      </w:r>
    </w:p>
    <w:p w:rsidR="009E6BDC" w:rsidRPr="00865783" w:rsidRDefault="009E6BDC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45</w:t>
      </w:r>
      <w:r>
        <w:tab/>
        <w:t>(6,5%)</w:t>
      </w:r>
    </w:p>
    <w:p w:rsidR="009E6BDC" w:rsidRDefault="009E6BDC" w:rsidP="00E33819">
      <w:pPr>
        <w:jc w:val="both"/>
        <w:rPr>
          <w:b/>
        </w:rPr>
      </w:pPr>
      <w:r>
        <w:rPr>
          <w:b/>
        </w:rPr>
        <w:t>11. Качеством дополнительных образовательных услуг (кружков, секций и т.п.)</w:t>
      </w:r>
    </w:p>
    <w:p w:rsidR="009E6BDC" w:rsidRDefault="009E6BDC" w:rsidP="00E33819">
      <w:pPr>
        <w:jc w:val="both"/>
      </w:pPr>
      <w:r>
        <w:t>а) совершенно не удовлетворены</w:t>
      </w:r>
      <w:r>
        <w:tab/>
      </w:r>
      <w:r>
        <w:tab/>
        <w:t>-  21</w:t>
      </w:r>
      <w:r>
        <w:tab/>
        <w:t>(3,1%)</w:t>
      </w:r>
    </w:p>
    <w:p w:rsidR="009E6BDC" w:rsidRDefault="009E6BDC" w:rsidP="00E33819">
      <w:pPr>
        <w:jc w:val="both"/>
      </w:pPr>
      <w:r>
        <w:t>б) скорее не удовлетворены</w:t>
      </w:r>
      <w:r>
        <w:tab/>
      </w:r>
      <w:r>
        <w:tab/>
        <w:t>-  50</w:t>
      </w:r>
      <w:r>
        <w:tab/>
        <w:t>(7,2%)</w:t>
      </w:r>
    </w:p>
    <w:p w:rsidR="009E6BDC" w:rsidRDefault="009E6BDC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492</w:t>
      </w:r>
      <w:r>
        <w:rPr>
          <w:b/>
        </w:rPr>
        <w:tab/>
        <w:t>(71,1%)</w:t>
      </w:r>
    </w:p>
    <w:p w:rsidR="009E6BDC" w:rsidRDefault="009E6BDC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129</w:t>
      </w:r>
      <w:r>
        <w:tab/>
        <w:t>(18,6%)</w:t>
      </w:r>
    </w:p>
    <w:p w:rsidR="009E6BDC" w:rsidRDefault="009E6BDC" w:rsidP="00E33819">
      <w:pPr>
        <w:jc w:val="both"/>
      </w:pPr>
    </w:p>
    <w:p w:rsidR="009E6BDC" w:rsidRDefault="009E6BDC" w:rsidP="00E33819">
      <w:pPr>
        <w:jc w:val="both"/>
        <w:rPr>
          <w:b/>
        </w:rPr>
      </w:pPr>
      <w:r>
        <w:rPr>
          <w:b/>
        </w:rPr>
        <w:t>12. Организацией летнего отдыха детей</w:t>
      </w:r>
    </w:p>
    <w:p w:rsidR="009E6BDC" w:rsidRDefault="009E6BDC" w:rsidP="00E33819">
      <w:pPr>
        <w:jc w:val="both"/>
      </w:pPr>
      <w:r>
        <w:t>а) совершенно не удовлетворены</w:t>
      </w:r>
      <w:r>
        <w:tab/>
      </w:r>
      <w:r>
        <w:tab/>
        <w:t>-  20</w:t>
      </w:r>
      <w:r>
        <w:tab/>
        <w:t>(2,9</w:t>
      </w:r>
      <w:bookmarkStart w:id="0" w:name="_GoBack"/>
      <w:bookmarkEnd w:id="0"/>
      <w:r>
        <w:t>%)</w:t>
      </w:r>
    </w:p>
    <w:p w:rsidR="009E6BDC" w:rsidRDefault="009E6BDC" w:rsidP="00E33819">
      <w:pPr>
        <w:jc w:val="both"/>
      </w:pPr>
      <w:r>
        <w:t>б) скорее не удовлетворены</w:t>
      </w:r>
      <w:r>
        <w:tab/>
      </w:r>
      <w:r>
        <w:tab/>
        <w:t>-  54</w:t>
      </w:r>
      <w:r>
        <w:tab/>
        <w:t>(7,8%)</w:t>
      </w:r>
    </w:p>
    <w:p w:rsidR="009E6BDC" w:rsidRDefault="009E6BDC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448  (64,7%)</w:t>
      </w:r>
    </w:p>
    <w:p w:rsidR="009E6BDC" w:rsidRDefault="009E6BDC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170</w:t>
      </w:r>
      <w:r>
        <w:tab/>
        <w:t>(24,6%)</w:t>
      </w:r>
    </w:p>
    <w:p w:rsidR="009E6BDC" w:rsidRDefault="009E6BDC" w:rsidP="00E33819">
      <w:pPr>
        <w:jc w:val="both"/>
        <w:rPr>
          <w:i/>
        </w:rPr>
      </w:pPr>
    </w:p>
    <w:p w:rsidR="009E6BDC" w:rsidRDefault="009E6BDC" w:rsidP="00E33819">
      <w:pPr>
        <w:jc w:val="both"/>
      </w:pPr>
    </w:p>
    <w:p w:rsidR="009E6BDC" w:rsidRDefault="009E6BDC" w:rsidP="00E33819">
      <w:pPr>
        <w:jc w:val="both"/>
      </w:pPr>
      <w:r>
        <w:t>Начальник МКУ «Управление образования»                              Г.А.Балакина</w:t>
      </w:r>
    </w:p>
    <w:p w:rsidR="009E6BDC" w:rsidRDefault="009E6BDC" w:rsidP="00E33819">
      <w:pPr>
        <w:jc w:val="both"/>
      </w:pPr>
    </w:p>
    <w:p w:rsidR="009E6BDC" w:rsidRDefault="009E6BDC" w:rsidP="00E33819">
      <w:pPr>
        <w:jc w:val="both"/>
      </w:pPr>
      <w:r>
        <w:t>М.Л.Гостева</w:t>
      </w:r>
    </w:p>
    <w:p w:rsidR="009E6BDC" w:rsidRDefault="009E6BDC" w:rsidP="00E33819">
      <w:pPr>
        <w:jc w:val="both"/>
      </w:pPr>
      <w:r>
        <w:t>25-9-69</w:t>
      </w:r>
    </w:p>
    <w:sectPr w:rsidR="009E6BDC" w:rsidSect="00A17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47F5"/>
    <w:rsid w:val="001154F9"/>
    <w:rsid w:val="00373CEE"/>
    <w:rsid w:val="00380CD5"/>
    <w:rsid w:val="003A16C9"/>
    <w:rsid w:val="005823A9"/>
    <w:rsid w:val="005D1DED"/>
    <w:rsid w:val="00620EF3"/>
    <w:rsid w:val="006D54B8"/>
    <w:rsid w:val="006D6289"/>
    <w:rsid w:val="007304C0"/>
    <w:rsid w:val="00834D2D"/>
    <w:rsid w:val="00857D78"/>
    <w:rsid w:val="008647F5"/>
    <w:rsid w:val="00865783"/>
    <w:rsid w:val="008F67C8"/>
    <w:rsid w:val="009E6BDC"/>
    <w:rsid w:val="00A17E62"/>
    <w:rsid w:val="00A228DD"/>
    <w:rsid w:val="00A57F64"/>
    <w:rsid w:val="00B1188C"/>
    <w:rsid w:val="00B140E8"/>
    <w:rsid w:val="00E22FDB"/>
    <w:rsid w:val="00E33819"/>
    <w:rsid w:val="00F20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81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90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629</Words>
  <Characters>3590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User</dc:creator>
  <cp:keywords/>
  <dc:description/>
  <cp:lastModifiedBy>user33</cp:lastModifiedBy>
  <cp:revision>5</cp:revision>
  <cp:lastPrinted>2015-03-24T05:06:00Z</cp:lastPrinted>
  <dcterms:created xsi:type="dcterms:W3CDTF">2016-03-31T00:32:00Z</dcterms:created>
  <dcterms:modified xsi:type="dcterms:W3CDTF">2016-03-31T01:29:00Z</dcterms:modified>
</cp:coreProperties>
</file>